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1B" w:rsidRPr="00BD061B" w:rsidRDefault="00BD061B" w:rsidP="00BD061B">
      <w:pPr>
        <w:rPr>
          <w:b/>
        </w:rPr>
      </w:pPr>
      <w:r w:rsidRPr="00BD061B">
        <w:rPr>
          <w:b/>
        </w:rPr>
        <w:t xml:space="preserve">Ежегодный конкурс «Лучшие товары и услуги Республики Татарстан», который проводится в качестве регионального этапа Всероссийского конкурса Программы «100 лучших товаров </w:t>
      </w:r>
      <w:proofErr w:type="spellStart"/>
      <w:r w:rsidRPr="00BD061B">
        <w:rPr>
          <w:b/>
        </w:rPr>
        <w:t>России»</w:t>
      </w:r>
      <w:proofErr w:type="spellEnd"/>
    </w:p>
    <w:p w:rsidR="00BD061B" w:rsidRPr="00BD061B" w:rsidRDefault="00BD061B" w:rsidP="00BD061B">
      <w:r w:rsidRPr="00BD061B">
        <w:t>В июне 2025 года в Казани начали и завершили свою работу экспертные комиссии XXII ежегодного конкурса «Лучшие товары и услуги Республики Татарстан», который проводится в качестве регионального этапа Всероссийского конкурса Программы «100 лучших товаров России».</w:t>
      </w:r>
    </w:p>
    <w:p w:rsidR="00BD061B" w:rsidRPr="00BD061B" w:rsidRDefault="00BD061B" w:rsidP="00BD061B">
      <w:r w:rsidRPr="00BD061B">
        <w:t>Конкурс учрежден в соответствии с Распоряжением Кабинета министров Республики Татарстан от 26.12.2003 №1969-р в целях стимулирования республиканских предприятий на непрерывное повышение качества производимой продукции и оказываемых услуг.</w:t>
      </w:r>
    </w:p>
    <w:p w:rsidR="00BD061B" w:rsidRPr="00BD061B" w:rsidRDefault="00BD061B" w:rsidP="00BD061B">
      <w:r w:rsidRPr="00BD061B">
        <w:t xml:space="preserve">В работе экспертных комиссий участвовали начальник отдела развития и координации внутреннего рынка </w:t>
      </w:r>
      <w:proofErr w:type="spellStart"/>
      <w:r w:rsidRPr="00BD061B">
        <w:t>Госалкогольинспекции</w:t>
      </w:r>
      <w:proofErr w:type="spellEnd"/>
      <w:r w:rsidRPr="00BD061B">
        <w:t xml:space="preserve"> Республики Татарстан Розалия Арсланова, ведущий советник отдела развития и координации внутреннего рынка </w:t>
      </w:r>
      <w:proofErr w:type="spellStart"/>
      <w:r w:rsidRPr="00BD061B">
        <w:t>Госалкогольинспекции</w:t>
      </w:r>
      <w:proofErr w:type="spellEnd"/>
      <w:r w:rsidRPr="00BD061B">
        <w:t xml:space="preserve"> Республики Татарстан Ильмир </w:t>
      </w:r>
      <w:proofErr w:type="spellStart"/>
      <w:r w:rsidRPr="00BD061B">
        <w:t>Шафигуллин</w:t>
      </w:r>
      <w:proofErr w:type="spellEnd"/>
      <w:r w:rsidRPr="00BD061B">
        <w:t xml:space="preserve">, ведущий консультант отдела развития и координации внутреннего рынка </w:t>
      </w:r>
      <w:proofErr w:type="spellStart"/>
      <w:r w:rsidRPr="00BD061B">
        <w:t>Госалкогольинспекции</w:t>
      </w:r>
      <w:proofErr w:type="spellEnd"/>
      <w:r w:rsidRPr="00BD061B">
        <w:t xml:space="preserve"> Республики Татарстан </w:t>
      </w:r>
      <w:proofErr w:type="spellStart"/>
      <w:r w:rsidRPr="00BD061B">
        <w:t>Галия</w:t>
      </w:r>
      <w:proofErr w:type="spellEnd"/>
      <w:r w:rsidRPr="00BD061B">
        <w:t xml:space="preserve"> Юнусова.</w:t>
      </w:r>
    </w:p>
    <w:p w:rsidR="00BD061B" w:rsidRPr="00BD061B" w:rsidRDefault="00BD061B" w:rsidP="00BD061B">
      <w:proofErr w:type="gramStart"/>
      <w:r w:rsidRPr="00BD061B">
        <w:rPr>
          <w:b/>
          <w:bCs/>
        </w:rPr>
        <w:t>Номинация «Продовольственные товары» секции «Молочная и мясная продукция» и «Хлебобулочные, кондитерские и макаронные изделия, крупы, овощи и фрукты»</w:t>
      </w:r>
      <w:proofErr w:type="gramEnd"/>
    </w:p>
    <w:p w:rsidR="00BD061B" w:rsidRPr="00BD061B" w:rsidRDefault="00BD061B" w:rsidP="00BD061B">
      <w:r w:rsidRPr="00BD061B">
        <w:t>На конкурс была представлена продукция таких компаний, как АО «Казанский хлебозавод №3», АО «</w:t>
      </w:r>
      <w:proofErr w:type="gramStart"/>
      <w:r w:rsidRPr="00BD061B">
        <w:t>Челны-Хлеб</w:t>
      </w:r>
      <w:proofErr w:type="gramEnd"/>
      <w:r w:rsidRPr="00BD061B">
        <w:t>», тепличный комбинат «Майский», ООО «</w:t>
      </w:r>
      <w:proofErr w:type="spellStart"/>
      <w:r w:rsidRPr="00BD061B">
        <w:t>АгроСтар</w:t>
      </w:r>
      <w:proofErr w:type="spellEnd"/>
      <w:r w:rsidRPr="00BD061B">
        <w:t xml:space="preserve">-трейд», ООО «Татнефть-УРС», КФХ </w:t>
      </w:r>
      <w:proofErr w:type="spellStart"/>
      <w:r w:rsidRPr="00BD061B">
        <w:t>Самаренкин</w:t>
      </w:r>
      <w:proofErr w:type="spellEnd"/>
      <w:r w:rsidRPr="00BD061B">
        <w:t xml:space="preserve"> К.Д. и других.</w:t>
      </w:r>
    </w:p>
    <w:p w:rsidR="00BD061B" w:rsidRPr="00BD061B" w:rsidRDefault="00BD061B" w:rsidP="00BD061B">
      <w:r w:rsidRPr="00BD061B">
        <w:t>Мясная продукция на конкурсе была представлена продукцией «</w:t>
      </w:r>
      <w:proofErr w:type="spellStart"/>
      <w:r w:rsidRPr="00BD061B">
        <w:t>Агросила</w:t>
      </w:r>
      <w:proofErr w:type="spellEnd"/>
      <w:r w:rsidRPr="00BD061B">
        <w:t>. Челны–МПК», Казанские деликатесы, мясной дом «</w:t>
      </w:r>
      <w:proofErr w:type="spellStart"/>
      <w:r w:rsidRPr="00BD061B">
        <w:t>Карлинский</w:t>
      </w:r>
      <w:proofErr w:type="spellEnd"/>
      <w:r w:rsidRPr="00BD061B">
        <w:t>», АПК «Камский», КФХ Закирова Р.Р.</w:t>
      </w:r>
    </w:p>
    <w:p w:rsidR="00BD061B" w:rsidRPr="00BD061B" w:rsidRDefault="00BD061B" w:rsidP="00BD061B">
      <w:r w:rsidRPr="00BD061B">
        <w:t xml:space="preserve">Среди представителей молочной промышленности заявки на участие в конкурсе подали Казанский и Арский молочный комбинаты, </w:t>
      </w:r>
      <w:proofErr w:type="spellStart"/>
      <w:r w:rsidRPr="00BD061B">
        <w:t>Агросила</w:t>
      </w:r>
      <w:proofErr w:type="spellEnd"/>
      <w:r w:rsidRPr="00BD061B">
        <w:t xml:space="preserve">-молоко, </w:t>
      </w:r>
      <w:proofErr w:type="spellStart"/>
      <w:r w:rsidRPr="00BD061B">
        <w:t>Алабуга</w:t>
      </w:r>
      <w:proofErr w:type="spellEnd"/>
      <w:r w:rsidRPr="00BD061B">
        <w:t xml:space="preserve"> Соте, </w:t>
      </w:r>
      <w:proofErr w:type="spellStart"/>
      <w:r w:rsidRPr="00BD061B">
        <w:t>Зеленодольский</w:t>
      </w:r>
      <w:proofErr w:type="spellEnd"/>
      <w:r w:rsidRPr="00BD061B">
        <w:t xml:space="preserve"> </w:t>
      </w:r>
      <w:proofErr w:type="spellStart"/>
      <w:r w:rsidRPr="00BD061B">
        <w:t>молочноперерабатывающий</w:t>
      </w:r>
      <w:proofErr w:type="spellEnd"/>
      <w:r w:rsidRPr="00BD061B">
        <w:t xml:space="preserve"> комбинат, </w:t>
      </w:r>
      <w:proofErr w:type="spellStart"/>
      <w:r w:rsidRPr="00BD061B">
        <w:t>Мамадышский</w:t>
      </w:r>
      <w:proofErr w:type="spellEnd"/>
      <w:r w:rsidRPr="00BD061B">
        <w:t xml:space="preserve"> завод Азбуки сыра, Высокогорский молочный кооператив </w:t>
      </w:r>
      <w:proofErr w:type="spellStart"/>
      <w:r w:rsidRPr="00BD061B">
        <w:t>Елмай</w:t>
      </w:r>
      <w:proofErr w:type="spellEnd"/>
      <w:r w:rsidRPr="00BD061B">
        <w:t xml:space="preserve"> и другие.</w:t>
      </w:r>
    </w:p>
    <w:p w:rsidR="00BD061B" w:rsidRPr="00BD061B" w:rsidRDefault="00BD061B" w:rsidP="00BD061B">
      <w:r w:rsidRPr="00BD061B">
        <w:t xml:space="preserve">Экспертная комиссия, в состав которой вошли представители министерства сельского хозяйства и продовольствия РТ, министерства промышленности и торговли РТ, Управления </w:t>
      </w:r>
      <w:proofErr w:type="spellStart"/>
      <w:r w:rsidRPr="00BD061B">
        <w:t>Роспотребнадзора</w:t>
      </w:r>
      <w:proofErr w:type="spellEnd"/>
      <w:r w:rsidRPr="00BD061B">
        <w:t xml:space="preserve"> по РТ, </w:t>
      </w:r>
      <w:proofErr w:type="spellStart"/>
      <w:r w:rsidRPr="00BD061B">
        <w:t>Госалкогольинспекции</w:t>
      </w:r>
      <w:proofErr w:type="spellEnd"/>
      <w:r w:rsidRPr="00BD061B">
        <w:t xml:space="preserve"> РТ, Комитета по стандарту «</w:t>
      </w:r>
      <w:proofErr w:type="spellStart"/>
      <w:r w:rsidRPr="00BD061B">
        <w:t>Халяль</w:t>
      </w:r>
      <w:proofErr w:type="spellEnd"/>
      <w:r w:rsidRPr="00BD061B">
        <w:t xml:space="preserve">» </w:t>
      </w:r>
      <w:proofErr w:type="gramStart"/>
      <w:r w:rsidRPr="00BD061B">
        <w:t>при</w:t>
      </w:r>
      <w:proofErr w:type="gramEnd"/>
      <w:r w:rsidRPr="00BD061B">
        <w:t xml:space="preserve"> </w:t>
      </w:r>
      <w:proofErr w:type="gramStart"/>
      <w:r w:rsidRPr="00BD061B">
        <w:t>ДУМ</w:t>
      </w:r>
      <w:proofErr w:type="gramEnd"/>
      <w:r w:rsidRPr="00BD061B">
        <w:t xml:space="preserve"> РТ и ФБУ «ЦСМ Татарстан», в соответствии с регламентом конкурса определяла лучшую продукцию, соответствующую всем нормативным требованиям безопасности и качества.</w:t>
      </w:r>
    </w:p>
    <w:p w:rsidR="00BD061B" w:rsidRPr="00BD061B" w:rsidRDefault="00BD061B" w:rsidP="00BD061B">
      <w:r w:rsidRPr="00BD061B">
        <w:t>Кроме того, был сделан акцент на экологические аспекты производства, такие как внедрение устойчивых технологий и использование натуральных ингредиентов. Это отвечает современным требованиям потребителей, все больше обращающих внимание на здоровье и экологическую безопасность продуктов.</w:t>
      </w:r>
    </w:p>
    <w:p w:rsidR="00BD061B" w:rsidRPr="00BD061B" w:rsidRDefault="00BD061B" w:rsidP="00BD061B">
      <w:r w:rsidRPr="00BD061B">
        <w:t>Следует подчеркнуть, что продовольственный рынок Татарстана активно развивается, и республика обеспечивает себя основными продуктами питания благодаря собственному производству.</w:t>
      </w:r>
    </w:p>
    <w:p w:rsidR="00BD061B" w:rsidRPr="00BD061B" w:rsidRDefault="00BD061B" w:rsidP="00BD061B">
      <w:r w:rsidRPr="00BD061B">
        <w:t>Министерства и ведомства республики проводят последовательную работу по поддержке местных производителей в торговых сетях, включая федеральные.</w:t>
      </w:r>
    </w:p>
    <w:p w:rsidR="00BD061B" w:rsidRPr="00BD061B" w:rsidRDefault="00BD061B" w:rsidP="00BD061B">
      <w:r w:rsidRPr="00BD061B">
        <w:lastRenderedPageBreak/>
        <w:t>Эта работа включает в себя мероприятия по повышению конкурентоспособности местной продукции, внедрению новых технологий и улучшению качества товаров.</w:t>
      </w:r>
    </w:p>
    <w:p w:rsidR="00BD061B" w:rsidRPr="00BD061B" w:rsidRDefault="00BD061B" w:rsidP="00BD061B">
      <w:r w:rsidRPr="00BD061B">
        <w:t>Осуществляется поддержка аграрных инициатив и создание комфортных условий для бизнеса, что способствует развитию продовольственного рынка.</w:t>
      </w:r>
    </w:p>
    <w:p w:rsidR="00BD061B" w:rsidRPr="00BD061B" w:rsidRDefault="00BD061B" w:rsidP="00BD061B">
      <w:r w:rsidRPr="00BD061B">
        <w:t>Активно проводятся выставки и ярмарки, на которых представляют продукцию местных производителей, что позволяет не только укреплять отношения между производителями и покупателями, но и повышать узнаваемость татарстанских брендов на федеральном уровне.</w:t>
      </w:r>
    </w:p>
    <w:p w:rsidR="00BD061B" w:rsidRPr="00BD061B" w:rsidRDefault="00BD061B" w:rsidP="00BD061B">
      <w:hyperlink r:id="rId5" w:history="1">
        <w:r w:rsidRPr="00BD061B">
          <w:rPr>
            <w:rStyle w:val="a3"/>
            <w:i/>
            <w:iCs/>
          </w:rPr>
          <w:t>https://test.tatarstan.ru/index.htm/news/2426127.htm</w:t>
        </w:r>
      </w:hyperlink>
    </w:p>
    <w:p w:rsidR="00BD061B" w:rsidRPr="00BD061B" w:rsidRDefault="00BD061B" w:rsidP="00BD061B">
      <w:r w:rsidRPr="00BD061B">
        <w:rPr>
          <w:b/>
          <w:bCs/>
        </w:rPr>
        <w:t>Номинация «Продукция производственно-технического назначения» секции «Машиностроение»</w:t>
      </w:r>
    </w:p>
    <w:p w:rsidR="00BD061B" w:rsidRPr="00BD061B" w:rsidRDefault="00BD061B" w:rsidP="00BD061B">
      <w:r w:rsidRPr="00BD061B">
        <w:t>В данной номинации свою продукцию представили известные производители региона - такие крупные компании, как ПАО «КАМАЗ», АО «</w:t>
      </w:r>
      <w:proofErr w:type="spellStart"/>
      <w:r w:rsidRPr="00BD061B">
        <w:t>Зеленодольский</w:t>
      </w:r>
      <w:proofErr w:type="spellEnd"/>
      <w:r w:rsidRPr="00BD061B">
        <w:t xml:space="preserve"> завод </w:t>
      </w:r>
      <w:proofErr w:type="spellStart"/>
      <w:r w:rsidRPr="00BD061B">
        <w:t>им.А.М.Горького</w:t>
      </w:r>
      <w:proofErr w:type="spellEnd"/>
      <w:r w:rsidRPr="00BD061B">
        <w:t>», АО «</w:t>
      </w:r>
      <w:proofErr w:type="spellStart"/>
      <w:r w:rsidRPr="00BD061B">
        <w:t>Казанькомпрессормаш</w:t>
      </w:r>
      <w:proofErr w:type="spellEnd"/>
      <w:r w:rsidRPr="00BD061B">
        <w:t>», ПАО «</w:t>
      </w:r>
      <w:proofErr w:type="spellStart"/>
      <w:r w:rsidRPr="00BD061B">
        <w:t>Нижнекамскшина</w:t>
      </w:r>
      <w:proofErr w:type="spellEnd"/>
      <w:r w:rsidRPr="00BD061B">
        <w:t xml:space="preserve">», ООО «Автомобильный завод </w:t>
      </w:r>
      <w:proofErr w:type="spellStart"/>
      <w:r w:rsidRPr="00BD061B">
        <w:t>РариТЭК</w:t>
      </w:r>
      <w:proofErr w:type="spellEnd"/>
      <w:r w:rsidRPr="00BD061B">
        <w:t xml:space="preserve">», ООО «ТМС групп», целый ряд предприятий, входящих в структуру ПАО «Татнефть им. В.Д. </w:t>
      </w:r>
      <w:proofErr w:type="spellStart"/>
      <w:r w:rsidRPr="00BD061B">
        <w:t>Шашина</w:t>
      </w:r>
      <w:proofErr w:type="spellEnd"/>
      <w:r w:rsidRPr="00BD061B">
        <w:t>».</w:t>
      </w:r>
    </w:p>
    <w:p w:rsidR="00BD061B" w:rsidRPr="00BD061B" w:rsidRDefault="00BD061B" w:rsidP="00BD061B">
      <w:r w:rsidRPr="00BD061B">
        <w:t>Кроме того, эксперты получили возможность ознакомиться с образцами продукции от небольших предприятий, активно развивающихся сегодня и представляющих инновационные решения, востребованные промышленностью Татарстана.</w:t>
      </w:r>
    </w:p>
    <w:p w:rsidR="00BD061B" w:rsidRPr="00BD061B" w:rsidRDefault="00BD061B" w:rsidP="00BD061B">
      <w:r w:rsidRPr="00BD061B">
        <w:t xml:space="preserve">Комиссия изучила порядка шестидесяти наименований промышленной продукции </w:t>
      </w:r>
      <w:proofErr w:type="gramStart"/>
      <w:r w:rsidRPr="00BD061B">
        <w:t>от</w:t>
      </w:r>
      <w:proofErr w:type="gramEnd"/>
      <w:r w:rsidRPr="00BD061B">
        <w:t xml:space="preserve"> более </w:t>
      </w:r>
      <w:proofErr w:type="gramStart"/>
      <w:r w:rsidRPr="00BD061B">
        <w:t>чем</w:t>
      </w:r>
      <w:proofErr w:type="gramEnd"/>
      <w:r w:rsidRPr="00BD061B">
        <w:t xml:space="preserve"> сорока региональных производителей, среди которых особое внимание привлекли разработки, отличающиеся уникальностью и высоким уровнем технологичности.</w:t>
      </w:r>
    </w:p>
    <w:p w:rsidR="00BD061B" w:rsidRPr="00BD061B" w:rsidRDefault="00BD061B" w:rsidP="00BD061B">
      <w:r w:rsidRPr="00BD061B">
        <w:t xml:space="preserve">Значительная доля представленных изделий является продукцией </w:t>
      </w:r>
      <w:proofErr w:type="spellStart"/>
      <w:r w:rsidRPr="00BD061B">
        <w:t>импортозамещения</w:t>
      </w:r>
      <w:proofErr w:type="spellEnd"/>
      <w:r w:rsidRPr="00BD061B">
        <w:t>, способной заменить иностранные продукты, ранее использовавшиеся отечественными предприятиями.</w:t>
      </w:r>
    </w:p>
    <w:p w:rsidR="00BD061B" w:rsidRPr="00BD061B" w:rsidRDefault="00BD061B" w:rsidP="00BD061B">
      <w:r w:rsidRPr="00BD061B">
        <w:t>Это обстоятельство подчеркивает высокий уровень технического прогресса и рост конкурентоспособности татарстанских производителей на внутреннем рынке.</w:t>
      </w:r>
    </w:p>
    <w:p w:rsidR="00BD061B" w:rsidRPr="00BD061B" w:rsidRDefault="00BD061B" w:rsidP="00BD061B">
      <w:hyperlink r:id="rId6" w:history="1">
        <w:r w:rsidRPr="00BD061B">
          <w:rPr>
            <w:rStyle w:val="a3"/>
            <w:i/>
            <w:iCs/>
          </w:rPr>
          <w:t>https://test.tatarstan.ru/index.htm/news/2428798.htm</w:t>
        </w:r>
      </w:hyperlink>
    </w:p>
    <w:p w:rsidR="00BD061B" w:rsidRPr="00BD061B" w:rsidRDefault="00BD061B" w:rsidP="00BD061B">
      <w:proofErr w:type="spellStart"/>
      <w:r w:rsidRPr="00BD061B">
        <w:t>Госалкогольинспекция</w:t>
      </w:r>
      <w:proofErr w:type="spellEnd"/>
      <w:r w:rsidRPr="00BD061B">
        <w:t xml:space="preserve"> Республики Татарстан</w:t>
      </w:r>
      <w:r>
        <w:t xml:space="preserve">           07.07.2025г.</w:t>
      </w:r>
      <w:bookmarkStart w:id="0" w:name="_GoBack"/>
      <w:bookmarkEnd w:id="0"/>
    </w:p>
    <w:p w:rsidR="00B11232" w:rsidRDefault="00B11232"/>
    <w:sectPr w:rsidR="00B1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1B"/>
    <w:rsid w:val="00B11232"/>
    <w:rsid w:val="00B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353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st.tatarstan.ru/index.htm/news/2428798.htm" TargetMode="External"/><Relationship Id="rId5" Type="http://schemas.openxmlformats.org/officeDocument/2006/relationships/hyperlink" Target="https://test.tatarstan.ru/index.htm/news/242612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тестовый</cp:lastModifiedBy>
  <cp:revision>1</cp:revision>
  <dcterms:created xsi:type="dcterms:W3CDTF">2025-07-07T06:18:00Z</dcterms:created>
  <dcterms:modified xsi:type="dcterms:W3CDTF">2025-07-07T06:19:00Z</dcterms:modified>
</cp:coreProperties>
</file>